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FA9AA" w14:textId="626F2BBF" w:rsidR="00D26873" w:rsidRPr="00AC4043" w:rsidRDefault="00D26873" w:rsidP="00D26873">
      <w:pPr>
        <w:rPr>
          <w:b/>
          <w:sz w:val="28"/>
          <w:u w:val="single"/>
        </w:rPr>
      </w:pPr>
      <w:r w:rsidRPr="00AC4043">
        <w:rPr>
          <w:b/>
          <w:sz w:val="28"/>
          <w:u w:val="single"/>
        </w:rPr>
        <w:t>Module Synopsis and Duration</w:t>
      </w:r>
      <w:r w:rsidR="00B558D4">
        <w:rPr>
          <w:b/>
          <w:sz w:val="28"/>
          <w:u w:val="single"/>
        </w:rPr>
        <w:t xml:space="preserve"> for </w:t>
      </w:r>
      <w:r w:rsidR="00B558D4" w:rsidRPr="00B558D4">
        <w:rPr>
          <w:b/>
          <w:sz w:val="28"/>
          <w:u w:val="single"/>
        </w:rPr>
        <w:t>(SCTP) Aircraft Maintenance for Technician</w:t>
      </w:r>
    </w:p>
    <w:tbl>
      <w:tblPr>
        <w:tblStyle w:val="TableGrid"/>
        <w:tblW w:w="8670" w:type="dxa"/>
        <w:tblLook w:val="04A0" w:firstRow="1" w:lastRow="0" w:firstColumn="1" w:lastColumn="0" w:noHBand="0" w:noVBand="1"/>
      </w:tblPr>
      <w:tblGrid>
        <w:gridCol w:w="485"/>
        <w:gridCol w:w="2186"/>
        <w:gridCol w:w="1072"/>
        <w:gridCol w:w="4927"/>
      </w:tblGrid>
      <w:tr w:rsidR="00D26873" w:rsidRPr="00CD5AFE" w14:paraId="31952431" w14:textId="77777777" w:rsidTr="00D56027">
        <w:trPr>
          <w:trHeight w:val="823"/>
        </w:trPr>
        <w:tc>
          <w:tcPr>
            <w:tcW w:w="485" w:type="dxa"/>
            <w:shd w:val="clear" w:color="auto" w:fill="BFBFBF" w:themeFill="background1" w:themeFillShade="BF"/>
          </w:tcPr>
          <w:p w14:paraId="4D1CAB1C" w14:textId="77777777" w:rsidR="00D26873" w:rsidRPr="00CD5AFE" w:rsidRDefault="00D26873" w:rsidP="00D56027">
            <w:pPr>
              <w:contextualSpacing/>
              <w:rPr>
                <w:rFonts w:cstheme="minorHAnsi"/>
                <w:b/>
              </w:rPr>
            </w:pPr>
            <w:r w:rsidRPr="00CD5AFE">
              <w:rPr>
                <w:rFonts w:cstheme="minorHAnsi"/>
                <w:b/>
              </w:rPr>
              <w:t>No</w:t>
            </w:r>
          </w:p>
        </w:tc>
        <w:tc>
          <w:tcPr>
            <w:tcW w:w="2186" w:type="dxa"/>
            <w:shd w:val="clear" w:color="auto" w:fill="BFBFBF" w:themeFill="background1" w:themeFillShade="BF"/>
          </w:tcPr>
          <w:p w14:paraId="5FDD2E88" w14:textId="77777777" w:rsidR="00D26873" w:rsidRPr="00CD5AFE" w:rsidRDefault="00D26873" w:rsidP="00D56027">
            <w:pPr>
              <w:contextualSpacing/>
              <w:rPr>
                <w:rFonts w:cstheme="minorHAnsi"/>
                <w:b/>
              </w:rPr>
            </w:pPr>
            <w:r w:rsidRPr="00CD5AFE">
              <w:rPr>
                <w:rFonts w:cstheme="minorHAnsi"/>
                <w:b/>
              </w:rPr>
              <w:t xml:space="preserve">Certificate Title </w:t>
            </w:r>
          </w:p>
        </w:tc>
        <w:tc>
          <w:tcPr>
            <w:tcW w:w="1072" w:type="dxa"/>
            <w:shd w:val="clear" w:color="auto" w:fill="BFBFBF" w:themeFill="background1" w:themeFillShade="BF"/>
          </w:tcPr>
          <w:p w14:paraId="434EFDAF" w14:textId="77777777" w:rsidR="00D26873" w:rsidRPr="00CD5AFE" w:rsidRDefault="00D26873" w:rsidP="00D56027">
            <w:pPr>
              <w:contextualSpacing/>
              <w:jc w:val="center"/>
              <w:rPr>
                <w:rFonts w:cstheme="minorHAnsi"/>
                <w:b/>
              </w:rPr>
            </w:pPr>
            <w:r w:rsidRPr="00CD5AFE">
              <w:rPr>
                <w:rFonts w:cstheme="minorHAnsi"/>
                <w:b/>
              </w:rPr>
              <w:t>Duration (hr)</w:t>
            </w:r>
          </w:p>
        </w:tc>
        <w:tc>
          <w:tcPr>
            <w:tcW w:w="4927" w:type="dxa"/>
            <w:shd w:val="clear" w:color="auto" w:fill="BFBFBF" w:themeFill="background1" w:themeFillShade="BF"/>
          </w:tcPr>
          <w:p w14:paraId="4866FA17" w14:textId="77777777" w:rsidR="00D26873" w:rsidRPr="00CD5AFE" w:rsidRDefault="00D26873" w:rsidP="00D56027">
            <w:pPr>
              <w:contextualSpacing/>
              <w:rPr>
                <w:rFonts w:cstheme="minorHAnsi"/>
                <w:b/>
              </w:rPr>
            </w:pPr>
            <w:r w:rsidRPr="00CD5AFE">
              <w:rPr>
                <w:rFonts w:cstheme="minorHAnsi"/>
                <w:b/>
              </w:rPr>
              <w:t>Synopsis</w:t>
            </w:r>
          </w:p>
        </w:tc>
      </w:tr>
      <w:tr w:rsidR="00D26873" w:rsidRPr="00CD5AFE" w14:paraId="1E8689D0" w14:textId="77777777" w:rsidTr="00D56027">
        <w:tc>
          <w:tcPr>
            <w:tcW w:w="485" w:type="dxa"/>
          </w:tcPr>
          <w:p w14:paraId="419A2B7D" w14:textId="77777777" w:rsidR="00D26873" w:rsidRPr="00CD5AFE" w:rsidRDefault="00D26873" w:rsidP="00D56027">
            <w:pPr>
              <w:contextualSpacing/>
              <w:jc w:val="center"/>
              <w:rPr>
                <w:rFonts w:cstheme="minorHAnsi"/>
              </w:rPr>
            </w:pPr>
            <w:r w:rsidRPr="00CD5AFE">
              <w:rPr>
                <w:rFonts w:cstheme="minorHAnsi"/>
              </w:rPr>
              <w:t>1</w:t>
            </w:r>
          </w:p>
        </w:tc>
        <w:tc>
          <w:tcPr>
            <w:tcW w:w="2186" w:type="dxa"/>
          </w:tcPr>
          <w:p w14:paraId="52834362" w14:textId="1A28C17E" w:rsidR="00D26873" w:rsidRPr="00CD5AFE" w:rsidRDefault="00D26873" w:rsidP="00B558D4">
            <w:pPr>
              <w:contextualSpacing/>
              <w:rPr>
                <w:rFonts w:cstheme="minorHAnsi"/>
              </w:rPr>
            </w:pPr>
            <w:r w:rsidRPr="00C02B20">
              <w:rPr>
                <w:rFonts w:cstheme="minorHAnsi"/>
              </w:rPr>
              <w:t xml:space="preserve">Certificate in </w:t>
            </w:r>
            <w:r w:rsidR="00B558D4" w:rsidRPr="00B558D4">
              <w:rPr>
                <w:rFonts w:cstheme="minorHAnsi"/>
              </w:rPr>
              <w:t>Essential Aircraft Systems knowledge</w:t>
            </w:r>
          </w:p>
        </w:tc>
        <w:tc>
          <w:tcPr>
            <w:tcW w:w="1072" w:type="dxa"/>
          </w:tcPr>
          <w:p w14:paraId="10BCF2CD" w14:textId="154ED646" w:rsidR="00D26873" w:rsidRPr="00CD5AFE" w:rsidRDefault="00B558D4" w:rsidP="00D56027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4927" w:type="dxa"/>
          </w:tcPr>
          <w:p w14:paraId="16BBF890" w14:textId="77777777" w:rsidR="00B558D4" w:rsidRDefault="00B558D4" w:rsidP="00D56027">
            <w:pPr>
              <w:contextualSpacing/>
              <w:rPr>
                <w:rFonts w:cstheme="minorHAnsi"/>
              </w:rPr>
            </w:pPr>
            <w:r w:rsidRPr="00B558D4">
              <w:rPr>
                <w:rFonts w:cstheme="minorHAnsi"/>
              </w:rPr>
              <w:t>Provide students with understanding and working knowledge of the various aircraft systems.</w:t>
            </w:r>
          </w:p>
          <w:p w14:paraId="7B73BCF4" w14:textId="77777777" w:rsidR="00B558D4" w:rsidRDefault="00B558D4" w:rsidP="00D56027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Topics:</w:t>
            </w:r>
          </w:p>
          <w:p w14:paraId="66B722D2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International Standards &amp; Aircraft Certification</w:t>
            </w:r>
          </w:p>
          <w:p w14:paraId="1ABFD005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 xml:space="preserve">Aircraft Environmental Control Systems </w:t>
            </w:r>
          </w:p>
          <w:p w14:paraId="4B9C21B6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Oxygen Systems</w:t>
            </w:r>
          </w:p>
          <w:p w14:paraId="3FC63169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Ice and Rain Protection Systems</w:t>
            </w:r>
          </w:p>
          <w:p w14:paraId="3162715F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Fire Protection Systems</w:t>
            </w:r>
          </w:p>
          <w:p w14:paraId="28A41664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Fuel Systems</w:t>
            </w:r>
          </w:p>
          <w:p w14:paraId="39FBBBBE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Water and Waste Systems</w:t>
            </w:r>
          </w:p>
          <w:p w14:paraId="095E3175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Hydraulic and Pneumatic Power Systems</w:t>
            </w:r>
          </w:p>
          <w:p w14:paraId="7D9C0947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Landing Gear and Brake Systems</w:t>
            </w:r>
          </w:p>
          <w:p w14:paraId="661CD656" w14:textId="77777777" w:rsidR="00B558D4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Flight Control Systems</w:t>
            </w:r>
          </w:p>
          <w:p w14:paraId="3BBB610A" w14:textId="7B5790A8" w:rsidR="00D26873" w:rsidRPr="00B558D4" w:rsidRDefault="00B558D4" w:rsidP="00B558D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Assessment</w:t>
            </w:r>
          </w:p>
        </w:tc>
      </w:tr>
      <w:tr w:rsidR="00D26873" w:rsidRPr="00CD5AFE" w14:paraId="2A34D3B5" w14:textId="77777777" w:rsidTr="00D56027">
        <w:tc>
          <w:tcPr>
            <w:tcW w:w="485" w:type="dxa"/>
          </w:tcPr>
          <w:p w14:paraId="2A61A77D" w14:textId="77777777" w:rsidR="00D26873" w:rsidRPr="00CD5AFE" w:rsidRDefault="00D26873" w:rsidP="00D56027">
            <w:pPr>
              <w:contextualSpacing/>
              <w:jc w:val="center"/>
              <w:rPr>
                <w:rFonts w:cstheme="minorHAnsi"/>
              </w:rPr>
            </w:pPr>
            <w:r w:rsidRPr="00CD5AFE">
              <w:rPr>
                <w:rFonts w:cstheme="minorHAnsi"/>
              </w:rPr>
              <w:t>2</w:t>
            </w:r>
          </w:p>
        </w:tc>
        <w:tc>
          <w:tcPr>
            <w:tcW w:w="2186" w:type="dxa"/>
          </w:tcPr>
          <w:p w14:paraId="7F631F5A" w14:textId="69815D48" w:rsidR="00D26873" w:rsidRPr="00CD5AFE" w:rsidRDefault="00D26873" w:rsidP="00B558D4">
            <w:pPr>
              <w:contextualSpacing/>
              <w:rPr>
                <w:rFonts w:cstheme="minorHAnsi"/>
              </w:rPr>
            </w:pPr>
            <w:r w:rsidRPr="00C02B20">
              <w:rPr>
                <w:rFonts w:cstheme="minorHAnsi"/>
              </w:rPr>
              <w:t xml:space="preserve">Certificate in </w:t>
            </w:r>
            <w:r w:rsidR="00B558D4" w:rsidRPr="00B558D4">
              <w:rPr>
                <w:rFonts w:cstheme="minorHAnsi"/>
              </w:rPr>
              <w:t>Fundamental Aircraft Maintenance Skills</w:t>
            </w:r>
          </w:p>
        </w:tc>
        <w:tc>
          <w:tcPr>
            <w:tcW w:w="1072" w:type="dxa"/>
          </w:tcPr>
          <w:p w14:paraId="18B6C1B3" w14:textId="009F5DEB" w:rsidR="00D26873" w:rsidRPr="00CD5AFE" w:rsidRDefault="00B558D4" w:rsidP="00D56027">
            <w:pPr>
              <w:contextualSpacing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</w:t>
            </w:r>
          </w:p>
        </w:tc>
        <w:tc>
          <w:tcPr>
            <w:tcW w:w="4927" w:type="dxa"/>
          </w:tcPr>
          <w:p w14:paraId="7D140EE0" w14:textId="77777777" w:rsidR="00B558D4" w:rsidRDefault="00B558D4" w:rsidP="00D56027">
            <w:pPr>
              <w:contextualSpacing/>
              <w:rPr>
                <w:rFonts w:cstheme="minorHAnsi"/>
              </w:rPr>
            </w:pPr>
            <w:r w:rsidRPr="00B558D4">
              <w:rPr>
                <w:rFonts w:cstheme="minorHAnsi"/>
              </w:rPr>
              <w:t>Impart the hands-on skills and working knowledge needed to properly carry out maintenance practices according to the requirements and procedures stipulated by the CAAS.</w:t>
            </w:r>
          </w:p>
          <w:p w14:paraId="746F05ED" w14:textId="77777777" w:rsidR="00B558D4" w:rsidRDefault="00B558D4" w:rsidP="00D56027">
            <w:pPr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Topics:</w:t>
            </w:r>
          </w:p>
          <w:p w14:paraId="3E58F9C1" w14:textId="77777777" w:rsidR="00B558D4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Safety Precautions – Aircraft and Workshop</w:t>
            </w:r>
          </w:p>
          <w:p w14:paraId="767237CD" w14:textId="77777777" w:rsidR="00B558D4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Fastening Devices</w:t>
            </w:r>
          </w:p>
          <w:p w14:paraId="16D3B9BF" w14:textId="77777777" w:rsidR="00B558D4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Control Cables</w:t>
            </w:r>
          </w:p>
          <w:p w14:paraId="53899B0B" w14:textId="77777777" w:rsidR="00B558D4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Tubes and Fittings</w:t>
            </w:r>
          </w:p>
          <w:p w14:paraId="610DD9D9" w14:textId="77777777" w:rsidR="00B558D4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Aircraft Sheet Metal Construction and Repair.</w:t>
            </w:r>
          </w:p>
          <w:p w14:paraId="6B6B4667" w14:textId="77777777" w:rsidR="00B558D4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Sealants</w:t>
            </w:r>
          </w:p>
          <w:p w14:paraId="0D78BED4" w14:textId="77777777" w:rsidR="00B558D4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NDT (DPI)</w:t>
            </w:r>
          </w:p>
          <w:p w14:paraId="3631A933" w14:textId="6C3D8396" w:rsidR="00D26873" w:rsidRPr="00B558D4" w:rsidRDefault="00B558D4" w:rsidP="00B558D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B558D4">
              <w:rPr>
                <w:rFonts w:cstheme="minorHAnsi"/>
              </w:rPr>
              <w:t>Assessment</w:t>
            </w:r>
          </w:p>
        </w:tc>
      </w:tr>
    </w:tbl>
    <w:p w14:paraId="3D51D3A0" w14:textId="77777777" w:rsidR="00D26873" w:rsidRPr="00AC4043" w:rsidRDefault="00D26873" w:rsidP="00D26873"/>
    <w:p w14:paraId="07308070" w14:textId="77777777" w:rsidR="00D26873" w:rsidRDefault="00D26873" w:rsidP="00D26873"/>
    <w:p w14:paraId="6ABBFDF6" w14:textId="77777777" w:rsidR="00747FF7" w:rsidRDefault="00747FF7"/>
    <w:sectPr w:rsidR="00747FF7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A679D" w14:textId="77777777" w:rsidR="00793C47" w:rsidRDefault="00793C47" w:rsidP="00D26873">
      <w:pPr>
        <w:spacing w:after="0" w:line="240" w:lineRule="auto"/>
      </w:pPr>
      <w:r>
        <w:separator/>
      </w:r>
    </w:p>
  </w:endnote>
  <w:endnote w:type="continuationSeparator" w:id="0">
    <w:p w14:paraId="3619E8FA" w14:textId="77777777" w:rsidR="00793C47" w:rsidRDefault="00793C47" w:rsidP="00D2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1ED82" w14:textId="77777777" w:rsidR="00793C47" w:rsidRDefault="00793C47" w:rsidP="00D26873">
      <w:pPr>
        <w:spacing w:after="0" w:line="240" w:lineRule="auto"/>
      </w:pPr>
      <w:r>
        <w:separator/>
      </w:r>
    </w:p>
  </w:footnote>
  <w:footnote w:type="continuationSeparator" w:id="0">
    <w:p w14:paraId="79FC00F6" w14:textId="77777777" w:rsidR="00793C47" w:rsidRDefault="00793C47" w:rsidP="00D2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5E0A" w14:textId="5AA723ED" w:rsidR="00AC45FE" w:rsidRDefault="00AC45F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1A29D7" wp14:editId="1474821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90575" cy="352425"/>
              <wp:effectExtent l="0" t="0" r="9525" b="9525"/>
              <wp:wrapNone/>
              <wp:docPr id="1896948598" name="Text Box 2" descr="Official (Open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068CDD" w14:textId="2C56AE96" w:rsidR="00AC45FE" w:rsidRPr="00AC45FE" w:rsidRDefault="00AC45FE" w:rsidP="00AC45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5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(Open)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1A29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(Open)" style="position:absolute;margin-left:0;margin-top:0;width:62.25pt;height:27.7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E068CDD" w14:textId="2C56AE96" w:rsidR="00AC45FE" w:rsidRPr="00AC45FE" w:rsidRDefault="00AC45FE" w:rsidP="00AC45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5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(Open)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10A37" w14:textId="6B9F6AA3" w:rsidR="00AC45FE" w:rsidRDefault="00AC45F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CAE0F4" wp14:editId="17F16CD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90575" cy="352425"/>
              <wp:effectExtent l="0" t="0" r="9525" b="9525"/>
              <wp:wrapNone/>
              <wp:docPr id="1050491876" name="Text Box 3" descr="Official (Open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64DD56" w14:textId="0B8C143F" w:rsidR="00AC45FE" w:rsidRPr="00AC45FE" w:rsidRDefault="00AC45FE" w:rsidP="00AC45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5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(Open)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AE0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(Open)" style="position:absolute;margin-left:0;margin-top:0;width:62.25pt;height:27.7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6F64DD56" w14:textId="0B8C143F" w:rsidR="00AC45FE" w:rsidRPr="00AC45FE" w:rsidRDefault="00AC45FE" w:rsidP="00AC45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5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(Open)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A47C7" w14:textId="71F4D2E7" w:rsidR="00AC45FE" w:rsidRDefault="00AC45F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84BEB0B" wp14:editId="6F8D51B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90575" cy="352425"/>
              <wp:effectExtent l="0" t="0" r="9525" b="9525"/>
              <wp:wrapNone/>
              <wp:docPr id="1299450533" name="Text Box 1" descr="Official (Open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BB080B" w14:textId="4530788B" w:rsidR="00AC45FE" w:rsidRPr="00AC45FE" w:rsidRDefault="00AC45FE" w:rsidP="00AC45F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5F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(Open)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4BEB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(Open)" style="position:absolute;margin-left:0;margin-top:0;width:62.25pt;height:27.7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FBB080B" w14:textId="4530788B" w:rsidR="00AC45FE" w:rsidRPr="00AC45FE" w:rsidRDefault="00AC45FE" w:rsidP="00AC45F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5F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(Open)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22FA"/>
    <w:multiLevelType w:val="hybridMultilevel"/>
    <w:tmpl w:val="1C30E3E2"/>
    <w:lvl w:ilvl="0" w:tplc="4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DE06107"/>
    <w:multiLevelType w:val="hybridMultilevel"/>
    <w:tmpl w:val="07C219F6"/>
    <w:lvl w:ilvl="0" w:tplc="4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66002575">
    <w:abstractNumId w:val="1"/>
  </w:num>
  <w:num w:numId="2" w16cid:durableId="13235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873"/>
    <w:rsid w:val="001E126D"/>
    <w:rsid w:val="00747FF7"/>
    <w:rsid w:val="00793C47"/>
    <w:rsid w:val="008C2423"/>
    <w:rsid w:val="009B1C69"/>
    <w:rsid w:val="00AC45FE"/>
    <w:rsid w:val="00B558D4"/>
    <w:rsid w:val="00BA3D1D"/>
    <w:rsid w:val="00BD39E7"/>
    <w:rsid w:val="00D26873"/>
    <w:rsid w:val="60F2A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A3388F"/>
  <w15:chartTrackingRefBased/>
  <w15:docId w15:val="{48BFC88C-571E-446D-8EFE-DEF7823E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5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45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9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8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5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4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9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8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8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6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01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7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72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6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8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51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59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6e2380-e1bb-4950-b8ba-062b24f9eae1" xsi:nil="true"/>
    <TaxKeywordTaxHTField xmlns="656e2380-e1bb-4950-b8ba-062b24f9eae1">
      <Terms xmlns="http://schemas.microsoft.com/office/infopath/2007/PartnerControls"/>
    </TaxKeywordTaxHTField>
    <_dlc_DocIdPersistId xmlns="656e2380-e1bb-4950-b8ba-062b24f9eae1" xsi:nil="true"/>
    <AuditTrail xmlns="656e2380-e1bb-4950-b8ba-062b24f9eae1" xsi:nil="true"/>
    <SharedWithUsers xmlns="fd2b9d68-eb82-4127-9419-40fdb2a9e138">
      <UserInfo>
        <DisplayName>SPO migration2 INDT (SP)</DisplayName>
        <AccountId>14</AccountId>
        <AccountType/>
      </UserInfo>
      <UserInfo>
        <DisplayName>PACE-BD-Team</DisplayName>
        <AccountId>718</AccountId>
        <AccountType/>
      </UserInfo>
      <UserInfo>
        <DisplayName>Si Min LOW (SP)</DisplayName>
        <AccountId>553</AccountId>
        <AccountType/>
      </UserInfo>
      <UserInfo>
        <DisplayName>Patrick YANG (SP)</DisplayName>
        <AccountId>467</AccountId>
        <AccountType/>
      </UserInfo>
      <UserInfo>
        <DisplayName>Balvinder KOUR (SP)</DisplayName>
        <AccountId>48</AccountId>
        <AccountType/>
      </UserInfo>
      <UserInfo>
        <DisplayName>Lang Eng CHUA (SP)</DisplayName>
        <AccountId>372</AccountId>
        <AccountType/>
      </UserInfo>
      <UserInfo>
        <DisplayName>Michelle NEO (SP)</DisplayName>
        <AccountId>419</AccountId>
        <AccountType/>
      </UserInfo>
      <UserInfo>
        <DisplayName>Peifen ZHUO (SP)</DisplayName>
        <AccountId>473</AccountId>
        <AccountType/>
      </UserInfo>
      <UserInfo>
        <DisplayName>Melissa THAM (SP)</DisplayName>
        <AccountId>414</AccountId>
        <AccountType/>
      </UserInfo>
      <UserInfo>
        <DisplayName>Christy RONG (SP)</DisplayName>
        <AccountId>127</AccountId>
        <AccountType/>
      </UserInfo>
      <UserInfo>
        <DisplayName>Lee Ching TIEW (SP)</DisplayName>
        <AccountId>375</AccountId>
        <AccountType/>
      </UserInfo>
      <UserInfo>
        <DisplayName>Tristan LIM (SP)</DisplayName>
        <AccountId>605</AccountId>
        <AccountType/>
      </UserInfo>
      <UserInfo>
        <DisplayName>PACE-PROG-Team</DisplayName>
        <AccountId>745</AccountId>
        <AccountType/>
      </UserInfo>
      <UserInfo>
        <DisplayName>Wales ONG (SP)</DisplayName>
        <AccountId>617</AccountId>
        <AccountType/>
      </UserInfo>
      <UserInfo>
        <DisplayName>Delphine AW (SP)</DisplayName>
        <AccountId>152</AccountId>
        <AccountType/>
      </UserInfo>
      <UserInfo>
        <DisplayName>Sharon SM LIM (SP)</DisplayName>
        <AccountId>537</AccountId>
        <AccountType/>
      </UserInfo>
      <UserInfo>
        <DisplayName>Edmund TAN (SP)</DisplayName>
        <AccountId>165</AccountId>
        <AccountType/>
      </UserInfo>
      <UserInfo>
        <DisplayName>PACE-Curriculum-Quality-Innov</DisplayName>
        <AccountId>727</AccountId>
        <AccountType/>
      </UserInfo>
      <UserInfo>
        <DisplayName>Charyl LOW (SP)</DisplayName>
        <AccountId>88</AccountId>
        <AccountType/>
      </UserInfo>
      <UserInfo>
        <DisplayName>Wei Ling TEO (SP)</DisplayName>
        <AccountId>626</AccountId>
        <AccountType/>
      </UserInfo>
      <UserInfo>
        <DisplayName>PACE-Stat-and-BE</DisplayName>
        <AccountId>749</AccountId>
        <AccountType/>
      </UserInfo>
      <UserInfo>
        <DisplayName>Kanghao WANG (SP)</DisplayName>
        <AccountId>320</AccountId>
        <AccountType/>
      </UserInfo>
      <UserInfo>
        <DisplayName>NG Lily (SP)</DisplayName>
        <AccountId>447</AccountId>
        <AccountType/>
      </UserInfo>
      <UserInfo>
        <DisplayName>Jasmine CHEN (SP)</DisplayName>
        <AccountId>266</AccountId>
        <AccountType/>
      </UserInfo>
      <UserInfo>
        <DisplayName>Jun Liang CHAN (SP)</DisplayName>
        <AccountId>314</AccountId>
        <AccountType/>
      </UserInfo>
      <UserInfo>
        <DisplayName>Christine CHIN (SP)</DisplayName>
        <AccountId>125</AccountId>
        <AccountType/>
      </UserInfo>
      <UserInfo>
        <DisplayName>Rohaida SAID (SP)</DisplayName>
        <AccountId>504</AccountId>
        <AccountType/>
      </UserInfo>
      <UserInfo>
        <DisplayName>Forbes CHANG (SP)</DisplayName>
        <AccountId>199</AccountId>
        <AccountType/>
      </UserInfo>
      <UserInfo>
        <DisplayName>Fong Ling NG (SP)</DisplayName>
        <AccountId>195</AccountId>
        <AccountType/>
      </UserInfo>
    </SharedWithUsers>
    <acl_name xmlns="656e2380-e1bb-4950-b8ba-062b24f9eae1" xsi:nil="true"/>
    <r_object_id xmlns="656e2380-e1bb-4950-b8ba-062b24f9eae1" xsi:nil="true"/>
    <folder_id xmlns="656e2380-e1bb-4950-b8ba-062b24f9eae1" xsi:nil="true"/>
    <Remarks xmlns="656e2380-e1bb-4950-b8ba-062b24f9eae1" xsi:nil="true"/>
    <Chronicle_id xmlns="656e2380-e1bb-4950-b8ba-062b24f9eae1" xsi:nil="true"/>
    <SPDescription xmlns="656e2380-e1bb-4950-b8ba-062b24f9eae1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 Document" ma:contentTypeID="0x010100BEE8E9C7C539EC4A8D22CB2807CCB24800393E0CD4F00E504D99B2969FBF295D0B" ma:contentTypeVersion="27" ma:contentTypeDescription="" ma:contentTypeScope="" ma:versionID="1d512e7fd31ec082fdf477b585cb6bf9">
  <xsd:schema xmlns:xsd="http://www.w3.org/2001/XMLSchema" xmlns:xs="http://www.w3.org/2001/XMLSchema" xmlns:p="http://schemas.microsoft.com/office/2006/metadata/properties" xmlns:ns2="656e2380-e1bb-4950-b8ba-062b24f9eae1" xmlns:ns3="fd2b9d68-eb82-4127-9419-40fdb2a9e138" targetNamespace="http://schemas.microsoft.com/office/2006/metadata/properties" ma:root="true" ma:fieldsID="23febe5a8b8997bbca9c69253d4855f0" ns2:_="" ns3:_="">
    <xsd:import namespace="656e2380-e1bb-4950-b8ba-062b24f9eae1"/>
    <xsd:import namespace="fd2b9d68-eb82-4127-9419-40fdb2a9e138"/>
    <xsd:element name="properties">
      <xsd:complexType>
        <xsd:sequence>
          <xsd:element name="documentManagement">
            <xsd:complexType>
              <xsd:all>
                <xsd:element ref="ns2:r_object_id" minOccurs="0"/>
                <xsd:element ref="ns2:SPDescription" minOccurs="0"/>
                <xsd:element ref="ns2:TaxCatchAll" minOccurs="0"/>
                <xsd:element ref="ns2:acl_name" minOccurs="0"/>
                <xsd:element ref="ns2:folder_id" minOccurs="0"/>
                <xsd:element ref="ns2:Chronicle_id" minOccurs="0"/>
                <xsd:element ref="ns2:Remarks" minOccurs="0"/>
                <xsd:element ref="ns2:AuditTrail" minOccurs="0"/>
                <xsd:element ref="ns2:TaxKeywordTaxHTField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e2380-e1bb-4950-b8ba-062b24f9eae1" elementFormDefault="qualified">
    <xsd:import namespace="http://schemas.microsoft.com/office/2006/documentManagement/types"/>
    <xsd:import namespace="http://schemas.microsoft.com/office/infopath/2007/PartnerControls"/>
    <xsd:element name="r_object_id" ma:index="8" nillable="true" ma:displayName="r_object_id" ma:hidden="true" ma:internalName="r_object_id" ma:readOnly="false">
      <xsd:simpleType>
        <xsd:restriction base="dms:Text"/>
      </xsd:simpleType>
    </xsd:element>
    <xsd:element name="SPDescription" ma:index="9" nillable="true" ma:displayName="SPDescription" ma:internalName="SPDescription" ma:readOnly="false">
      <xsd:simpleType>
        <xsd:restriction base="dms:Note">
          <xsd:maxLength value="255"/>
        </xsd:restriction>
      </xsd:simpleType>
    </xsd:element>
    <xsd:element name="TaxCatchAll" ma:index="10" nillable="true" ma:displayName="Taxonomy Catch All Column" ma:hidden="true" ma:list="{8fe9ed7a-4c46-412b-b10c-240cc5b9f190}" ma:internalName="TaxCatchAll" ma:readOnly="false" ma:showField="CatchAllData" ma:web="656e2380-e1bb-4950-b8ba-062b24f9ea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l_name" ma:index="12" nillable="true" ma:displayName="acl_name" ma:hidden="true" ma:internalName="acl_name" ma:readOnly="false">
      <xsd:simpleType>
        <xsd:restriction base="dms:Text">
          <xsd:maxLength value="255"/>
        </xsd:restriction>
      </xsd:simpleType>
    </xsd:element>
    <xsd:element name="folder_id" ma:index="13" nillable="true" ma:displayName="folder_id" ma:hidden="true" ma:internalName="folder_id" ma:readOnly="false">
      <xsd:simpleType>
        <xsd:restriction base="dms:Text">
          <xsd:maxLength value="255"/>
        </xsd:restriction>
      </xsd:simpleType>
    </xsd:element>
    <xsd:element name="Chronicle_id" ma:index="14" nillable="true" ma:displayName="Chronicle_id" ma:hidden="true" ma:internalName="Chronicle_id" ma:readOnly="false">
      <xsd:simpleType>
        <xsd:restriction base="dms:Text">
          <xsd:maxLength value="255"/>
        </xsd:restriction>
      </xsd:simpleType>
    </xsd:element>
    <xsd:element name="Remarks" ma:index="15" nillable="true" ma:displayName="Remarks" ma:internalName="Remarks" ma:readOnly="false">
      <xsd:simpleType>
        <xsd:restriction base="dms:Text">
          <xsd:maxLength value="255"/>
        </xsd:restriction>
      </xsd:simpleType>
    </xsd:element>
    <xsd:element name="AuditTrail" ma:index="16" nillable="true" ma:displayName="Audit Trail" ma:internalName="AuditTrail" ma:readOnly="false">
      <xsd:simpleType>
        <xsd:restriction base="dms:Note">
          <xsd:maxLength value="255"/>
        </xsd:restriction>
      </xsd:simple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2c1396b-dbc9-4dfe-8a79-c6b1617b667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8fe9ed7a-4c46-412b-b10c-240cc5b9f190}" ma:internalName="TaxCatchAllLabel" ma:readOnly="true" ma:showField="CatchAllDataLabel" ma:web="656e2380-e1bb-4950-b8ba-062b24f9ea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b9d68-eb82-4127-9419-40fdb2a9e138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B42E60-16EC-4332-B889-4428F86DBC7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9BA2A10-3B90-4ED1-9586-4D59FDEE4AB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3C0653AD-A9C4-479E-B226-F205F4B103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52BA37-974C-46CA-BE08-7C7D7D4DB248}">
  <ds:schemaRefs>
    <ds:schemaRef ds:uri="http://schemas.microsoft.com/office/2006/metadata/properties"/>
    <ds:schemaRef ds:uri="http://schemas.microsoft.com/office/infopath/2007/PartnerControls"/>
    <ds:schemaRef ds:uri="656e2380-e1bb-4950-b8ba-062b24f9eae1"/>
    <ds:schemaRef ds:uri="fd2b9d68-eb82-4127-9419-40fdb2a9e138"/>
  </ds:schemaRefs>
</ds:datastoreItem>
</file>

<file path=customXml/itemProps5.xml><?xml version="1.0" encoding="utf-8"?>
<ds:datastoreItem xmlns:ds="http://schemas.openxmlformats.org/officeDocument/2006/customXml" ds:itemID="{75177E14-1A15-4E4F-9A5D-10812FAB4F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>Singapore Polytechnic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Aw</dc:creator>
  <cp:keywords/>
  <dc:description/>
  <cp:lastModifiedBy>Sharon SM LIM (SP)</cp:lastModifiedBy>
  <cp:revision>3</cp:revision>
  <dcterms:created xsi:type="dcterms:W3CDTF">2025-09-25T03:43:00Z</dcterms:created>
  <dcterms:modified xsi:type="dcterms:W3CDTF">2025-09-25T03:43:00Z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0x010100BEE8E9C7C539EC4A8D22CB2807CCB24800393E0CD4F00E504D99B2969FBF295D0B</vt:lpwstr>
  </property>
  <property fmtid="{D5CDD505-2E9C-101B-9397-08002B2CF9AE}" pid="3" name="TaxKeyword">
    <vt:lpwstr/>
  </property>
  <property fmtid="{D5CDD505-2E9C-101B-9397-08002B2CF9AE}" pid="4" name="wic_System_GPS_ImgDirectionRef">
    <vt:lpwstr/>
  </property>
  <property fmtid="{D5CDD505-2E9C-101B-9397-08002B2CF9AE}" pid="5" name="wic_System_Image_VerticalResolution">
    <vt:lpwstr/>
  </property>
  <property fmtid="{D5CDD505-2E9C-101B-9397-08002B2CF9AE}" pid="6" name="wic_System_Photo_SubjectDistance">
    <vt:lpwstr/>
  </property>
  <property fmtid="{D5CDD505-2E9C-101B-9397-08002B2CF9AE}" pid="7" name="Order">
    <vt:r8>2656800</vt:r8>
  </property>
  <property fmtid="{D5CDD505-2E9C-101B-9397-08002B2CF9AE}" pid="8" name="wic_System_DateAcquired">
    <vt:lpwstr/>
  </property>
  <property fmtid="{D5CDD505-2E9C-101B-9397-08002B2CF9AE}" pid="9" name="wic_System_GPS_LatitudeRef">
    <vt:lpwstr/>
  </property>
  <property fmtid="{D5CDD505-2E9C-101B-9397-08002B2CF9AE}" pid="10" name="wic_System_Photo_ISOSpeed">
    <vt:lpwstr/>
  </property>
  <property fmtid="{D5CDD505-2E9C-101B-9397-08002B2CF9AE}" pid="11" name="wic_System_Photo_Brightness">
    <vt:lpwstr/>
  </property>
  <property fmtid="{D5CDD505-2E9C-101B-9397-08002B2CF9AE}" pid="12" name="wic_System_Photo_CameraManufacturer">
    <vt:lpwstr/>
  </property>
  <property fmtid="{D5CDD505-2E9C-101B-9397-08002B2CF9AE}" pid="13" name="wic_System_Photo_Flash">
    <vt:lpwstr/>
  </property>
  <property fmtid="{D5CDD505-2E9C-101B-9397-08002B2CF9AE}" pid="14" name="wic_System_GPS_Latitude">
    <vt:lpwstr/>
  </property>
  <property fmtid="{D5CDD505-2E9C-101B-9397-08002B2CF9AE}" pid="15" name="wic_System_Image_ResolutionUnit">
    <vt:lpwstr/>
  </property>
  <property fmtid="{D5CDD505-2E9C-101B-9397-08002B2CF9AE}" pid="16" name="wic_System_Photo_ExposureBias">
    <vt:lpwstr/>
  </property>
  <property fmtid="{D5CDD505-2E9C-101B-9397-08002B2CF9AE}" pid="17" name="wic_System_Photo_FlashModel">
    <vt:lpwstr/>
  </property>
  <property fmtid="{D5CDD505-2E9C-101B-9397-08002B2CF9AE}" pid="18" name="wic_System_Photo_LensManufacturer">
    <vt:lpwstr/>
  </property>
  <property fmtid="{D5CDD505-2E9C-101B-9397-08002B2CF9AE}" pid="19" name="wic_System_GPS_Longitude">
    <vt:lpwstr/>
  </property>
  <property fmtid="{D5CDD505-2E9C-101B-9397-08002B2CF9AE}" pid="20" name="wic_System_GPS_MapDatum">
    <vt:lpwstr/>
  </property>
  <property fmtid="{D5CDD505-2E9C-101B-9397-08002B2CF9AE}" pid="21" name="wic_System_Photo_FlashManufacturer">
    <vt:lpwstr/>
  </property>
  <property fmtid="{D5CDD505-2E9C-101B-9397-08002B2CF9AE}" pid="22" name="wic_System_Photo_Orientation">
    <vt:lpwstr/>
  </property>
  <property fmtid="{D5CDD505-2E9C-101B-9397-08002B2CF9AE}" pid="23" name="wic_System_GPS_Speed">
    <vt:lpwstr/>
  </property>
  <property fmtid="{D5CDD505-2E9C-101B-9397-08002B2CF9AE}" pid="24" name="wic_System_Photo_Sharpness">
    <vt:lpwstr/>
  </property>
  <property fmtid="{D5CDD505-2E9C-101B-9397-08002B2CF9AE}" pid="25" name="wic_System_Photo_Contrast">
    <vt:lpwstr/>
  </property>
  <property fmtid="{D5CDD505-2E9C-101B-9397-08002B2CF9AE}" pid="26" name="wic_System_Photo_MeteringMode">
    <vt:lpwstr/>
  </property>
  <property fmtid="{D5CDD505-2E9C-101B-9397-08002B2CF9AE}" pid="27" name="wic_System_Photo_ShutterSpeed">
    <vt:lpwstr/>
  </property>
  <property fmtid="{D5CDD505-2E9C-101B-9397-08002B2CF9AE}" pid="28" name="wic_System_GPS_ImgDirection">
    <vt:lpwstr/>
  </property>
  <property fmtid="{D5CDD505-2E9C-101B-9397-08002B2CF9AE}" pid="29" name="wic_System_Photo_CameraModel">
    <vt:lpwstr/>
  </property>
  <property fmtid="{D5CDD505-2E9C-101B-9397-08002B2CF9AE}" pid="30" name="wic_System_Photo_EXIFVersion">
    <vt:lpwstr/>
  </property>
  <property fmtid="{D5CDD505-2E9C-101B-9397-08002B2CF9AE}" pid="31" name="wic_System_Photo_FlashEnergy">
    <vt:lpwstr/>
  </property>
  <property fmtid="{D5CDD505-2E9C-101B-9397-08002B2CF9AE}" pid="32" name="wic_System_Photo_DigitalZoom">
    <vt:lpwstr/>
  </property>
  <property fmtid="{D5CDD505-2E9C-101B-9397-08002B2CF9AE}" pid="33" name="wic_System_Image_HorizontalResolution">
    <vt:lpwstr/>
  </property>
  <property fmtid="{D5CDD505-2E9C-101B-9397-08002B2CF9AE}" pid="34" name="wic_System_Photo_FocalLengthInFilm">
    <vt:lpwstr/>
  </property>
  <property fmtid="{D5CDD505-2E9C-101B-9397-08002B2CF9AE}" pid="35" name="wic_System_Photo_FNumber">
    <vt:lpwstr/>
  </property>
  <property fmtid="{D5CDD505-2E9C-101B-9397-08002B2CF9AE}" pid="36" name="wic_System_Photo_Saturation">
    <vt:lpwstr/>
  </property>
  <property fmtid="{D5CDD505-2E9C-101B-9397-08002B2CF9AE}" pid="37" name="wic_System_Photo_CameraSerialNumber">
    <vt:lpwstr/>
  </property>
  <property fmtid="{D5CDD505-2E9C-101B-9397-08002B2CF9AE}" pid="38" name="wic_System_Photo_ExposureTime">
    <vt:lpwstr/>
  </property>
  <property fmtid="{D5CDD505-2E9C-101B-9397-08002B2CF9AE}" pid="39" name="wic_System_Photo_FocalLength">
    <vt:lpwstr/>
  </property>
  <property fmtid="{D5CDD505-2E9C-101B-9397-08002B2CF9AE}" pid="40" name="wic_System_Photo_WhiteBalance">
    <vt:lpwstr/>
  </property>
  <property fmtid="{D5CDD505-2E9C-101B-9397-08002B2CF9AE}" pid="41" name="wic_System_ApplicationName">
    <vt:lpwstr/>
  </property>
  <property fmtid="{D5CDD505-2E9C-101B-9397-08002B2CF9AE}" pid="42" name="wic_System_Photo_Aperture">
    <vt:lpwstr/>
  </property>
  <property fmtid="{D5CDD505-2E9C-101B-9397-08002B2CF9AE}" pid="43" name="wic_System_Photo_LensModel">
    <vt:lpwstr/>
  </property>
  <property fmtid="{D5CDD505-2E9C-101B-9397-08002B2CF9AE}" pid="44" name="wic_System_GPS_Date">
    <vt:lpwstr/>
  </property>
  <property fmtid="{D5CDD505-2E9C-101B-9397-08002B2CF9AE}" pid="45" name="ClassificationContentMarkingHeaderShapeIds">
    <vt:lpwstr>4d740aa5,71112376,3e9d3be4</vt:lpwstr>
  </property>
  <property fmtid="{D5CDD505-2E9C-101B-9397-08002B2CF9AE}" pid="46" name="ClassificationContentMarkingHeaderFontProps">
    <vt:lpwstr>#000000,10,Aptos</vt:lpwstr>
  </property>
  <property fmtid="{D5CDD505-2E9C-101B-9397-08002B2CF9AE}" pid="47" name="ClassificationContentMarkingHeaderText">
    <vt:lpwstr>Official (Open)</vt:lpwstr>
  </property>
  <property fmtid="{D5CDD505-2E9C-101B-9397-08002B2CF9AE}" pid="48" name="MSIP_Label_38270be8-66b4-42c8-9957-3a249cc1cdc8_Enabled">
    <vt:lpwstr>true</vt:lpwstr>
  </property>
  <property fmtid="{D5CDD505-2E9C-101B-9397-08002B2CF9AE}" pid="49" name="MSIP_Label_38270be8-66b4-42c8-9957-3a249cc1cdc8_SetDate">
    <vt:lpwstr>2025-09-25T03:43:14Z</vt:lpwstr>
  </property>
  <property fmtid="{D5CDD505-2E9C-101B-9397-08002B2CF9AE}" pid="50" name="MSIP_Label_38270be8-66b4-42c8-9957-3a249cc1cdc8_Method">
    <vt:lpwstr>Privileged</vt:lpwstr>
  </property>
  <property fmtid="{D5CDD505-2E9C-101B-9397-08002B2CF9AE}" pid="51" name="MSIP_Label_38270be8-66b4-42c8-9957-3a249cc1cdc8_Name">
    <vt:lpwstr>Official (Open)</vt:lpwstr>
  </property>
  <property fmtid="{D5CDD505-2E9C-101B-9397-08002B2CF9AE}" pid="52" name="MSIP_Label_38270be8-66b4-42c8-9957-3a249cc1cdc8_SiteId">
    <vt:lpwstr>7604ff02-abd8-45db-8cac-550054323fc9</vt:lpwstr>
  </property>
  <property fmtid="{D5CDD505-2E9C-101B-9397-08002B2CF9AE}" pid="53" name="MSIP_Label_38270be8-66b4-42c8-9957-3a249cc1cdc8_ActionId">
    <vt:lpwstr>228c444f-10ea-4868-baca-3d8c9f60e25b</vt:lpwstr>
  </property>
  <property fmtid="{D5CDD505-2E9C-101B-9397-08002B2CF9AE}" pid="54" name="MSIP_Label_38270be8-66b4-42c8-9957-3a249cc1cdc8_ContentBits">
    <vt:lpwstr>1</vt:lpwstr>
  </property>
  <property fmtid="{D5CDD505-2E9C-101B-9397-08002B2CF9AE}" pid="55" name="MSIP_Label_38270be8-66b4-42c8-9957-3a249cc1cdc8_Tag">
    <vt:lpwstr>10, 0, 1, 2</vt:lpwstr>
  </property>
  <property fmtid="{D5CDD505-2E9C-101B-9397-08002B2CF9AE}" pid="56" name="lcf76f155ced4ddcb4097134ff3c332f">
    <vt:lpwstr/>
  </property>
  <property fmtid="{D5CDD505-2E9C-101B-9397-08002B2CF9AE}" pid="57" name="MediaServiceImageTags">
    <vt:lpwstr/>
  </property>
</Properties>
</file>